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3A54A7">
        <w:rPr>
          <w:rFonts w:asciiTheme="minorHAnsi" w:hAnsiTheme="minorHAnsi"/>
          <w:b/>
          <w:color w:val="000000" w:themeColor="text1"/>
          <w:highlight w:val="yellow"/>
        </w:rPr>
        <w:t>O</w:t>
      </w:r>
      <w:r w:rsidR="00EB723F" w:rsidRPr="003A54A7">
        <w:rPr>
          <w:rFonts w:asciiTheme="minorHAnsi" w:hAnsiTheme="minorHAnsi"/>
          <w:b/>
          <w:color w:val="000000" w:themeColor="text1"/>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4BB42D97"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F63012">
        <w:rPr>
          <w:rFonts w:ascii="Calibri" w:hAnsi="Calibri"/>
          <w:b/>
          <w:bCs/>
          <w:sz w:val="22"/>
          <w:szCs w:val="22"/>
        </w:rPr>
        <w:t>Anesteziologické přístroje</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DD1A8B1"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F63012" w:rsidRPr="00F63012">
        <w:rPr>
          <w:rFonts w:ascii="Calibri" w:eastAsia="SimSun" w:hAnsi="Calibri" w:cs="Calibri"/>
          <w:b/>
          <w:bCs/>
          <w:kern w:val="1"/>
          <w:sz w:val="22"/>
          <w:szCs w:val="22"/>
          <w:lang w:eastAsia="hi-IN" w:bidi="hi-IN"/>
        </w:rPr>
        <w:t>3 ks anesteziologických přístrojů</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696C2912"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4BD1254B" w14:textId="77777777" w:rsidR="00160494" w:rsidRPr="00160494" w:rsidRDefault="006A36A9" w:rsidP="0016049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160494">
        <w:rPr>
          <w:rFonts w:ascii="Calibri" w:eastAsia="SimSun" w:hAnsi="Calibri" w:cs="Calibri"/>
          <w:kern w:val="1"/>
          <w:sz w:val="22"/>
          <w:szCs w:val="22"/>
          <w:lang w:eastAsia="hi-IN" w:bidi="hi-IN"/>
        </w:rPr>
        <w:t>Prodávající je povinen dodat kupujícímu zboží do míst plnění, kterým</w:t>
      </w:r>
      <w:r w:rsidR="008908D8" w:rsidRPr="00160494">
        <w:rPr>
          <w:rFonts w:ascii="Calibri" w:eastAsia="SimSun" w:hAnsi="Calibri" w:cs="Calibri"/>
          <w:kern w:val="1"/>
          <w:sz w:val="22"/>
          <w:szCs w:val="22"/>
          <w:lang w:eastAsia="hi-IN" w:bidi="hi-IN"/>
        </w:rPr>
        <w:t>i jsou</w:t>
      </w:r>
      <w:r w:rsidRPr="00160494">
        <w:rPr>
          <w:rFonts w:ascii="Calibri" w:eastAsia="SimSun" w:hAnsi="Calibri" w:cs="Calibri"/>
          <w:kern w:val="1"/>
          <w:sz w:val="22"/>
          <w:szCs w:val="22"/>
          <w:lang w:eastAsia="hi-IN" w:bidi="hi-IN"/>
        </w:rPr>
        <w:t xml:space="preserve"> </w:t>
      </w:r>
      <w:r w:rsidR="007D4423" w:rsidRPr="00160494">
        <w:rPr>
          <w:rFonts w:ascii="Calibri" w:eastAsia="SimSun" w:hAnsi="Calibri" w:cs="Calibri"/>
          <w:kern w:val="1"/>
          <w:sz w:val="22"/>
          <w:szCs w:val="22"/>
          <w:lang w:eastAsia="hi-IN" w:bidi="hi-IN"/>
        </w:rPr>
        <w:t>pracoviště zadavatele</w:t>
      </w:r>
    </w:p>
    <w:p w14:paraId="567485DD" w14:textId="1D2266DE" w:rsidR="006A4564" w:rsidRPr="00160494" w:rsidRDefault="006A4564" w:rsidP="00160494">
      <w:pPr>
        <w:pStyle w:val="Odstavecseseznamem"/>
        <w:widowControl w:val="0"/>
        <w:tabs>
          <w:tab w:val="left" w:pos="426"/>
        </w:tabs>
        <w:suppressAutoHyphens/>
        <w:spacing w:after="60"/>
        <w:ind w:left="721"/>
        <w:contextualSpacing w:val="0"/>
        <w:jc w:val="both"/>
        <w:rPr>
          <w:rFonts w:ascii="Calibri" w:eastAsia="SimSun" w:hAnsi="Calibri" w:cs="Calibri"/>
          <w:kern w:val="1"/>
          <w:sz w:val="22"/>
          <w:szCs w:val="22"/>
          <w:lang w:eastAsia="hi-IN" w:bidi="hi-IN"/>
        </w:rPr>
      </w:pPr>
      <w:r w:rsidRPr="00160494">
        <w:rPr>
          <w:rFonts w:ascii="Calibri" w:eastAsia="Calibri" w:hAnsi="Calibri" w:cs="Calibri"/>
          <w:b/>
          <w:bCs/>
          <w:sz w:val="22"/>
          <w:szCs w:val="22"/>
        </w:rPr>
        <w:t>Orlickoústecká nemocnice, Čs</w:t>
      </w:r>
      <w:r w:rsidR="00614135" w:rsidRPr="00160494">
        <w:rPr>
          <w:rFonts w:ascii="Calibri" w:eastAsia="Calibri" w:hAnsi="Calibri" w:cs="Calibri"/>
          <w:b/>
          <w:bCs/>
          <w:sz w:val="22"/>
          <w:szCs w:val="22"/>
        </w:rPr>
        <w:t>l</w:t>
      </w:r>
      <w:r w:rsidRPr="00160494">
        <w:rPr>
          <w:rFonts w:ascii="Calibri" w:eastAsia="Calibri" w:hAnsi="Calibri" w:cs="Calibri"/>
          <w:b/>
          <w:bCs/>
          <w:sz w:val="22"/>
          <w:szCs w:val="22"/>
        </w:rPr>
        <w:t xml:space="preserve">. </w:t>
      </w:r>
      <w:r w:rsidR="00614135" w:rsidRPr="00160494">
        <w:rPr>
          <w:rFonts w:ascii="Calibri" w:eastAsia="Calibri" w:hAnsi="Calibri" w:cs="Calibri"/>
          <w:b/>
          <w:bCs/>
          <w:sz w:val="22"/>
          <w:szCs w:val="22"/>
        </w:rPr>
        <w:t>a</w:t>
      </w:r>
      <w:r w:rsidRPr="00160494">
        <w:rPr>
          <w:rFonts w:ascii="Calibri" w:eastAsia="Calibri" w:hAnsi="Calibri" w:cs="Calibri"/>
          <w:b/>
          <w:bCs/>
          <w:sz w:val="22"/>
          <w:szCs w:val="22"/>
        </w:rPr>
        <w:t>rmády 1076, 562 18 Ústí nad Orlicí</w:t>
      </w:r>
    </w:p>
    <w:p w14:paraId="34A83E7B" w14:textId="31909580" w:rsidR="00160494" w:rsidRPr="00160494" w:rsidRDefault="00F63012" w:rsidP="00160494">
      <w:pPr>
        <w:tabs>
          <w:tab w:val="left" w:pos="709"/>
        </w:tabs>
        <w:spacing w:line="276" w:lineRule="auto"/>
        <w:rPr>
          <w:rFonts w:ascii="Calibri" w:eastAsia="Calibri" w:hAnsi="Calibri" w:cs="Arial"/>
          <w:b/>
          <w:bCs/>
          <w:sz w:val="22"/>
          <w:szCs w:val="22"/>
          <w:lang w:eastAsia="en-US"/>
        </w:rPr>
      </w:pPr>
      <w:r w:rsidRPr="00160494">
        <w:rPr>
          <w:rFonts w:ascii="Calibri" w:eastAsia="Calibri" w:hAnsi="Calibri" w:cs="Calibri"/>
          <w:b/>
          <w:bCs/>
          <w:sz w:val="22"/>
          <w:szCs w:val="22"/>
        </w:rPr>
        <w:t xml:space="preserve">   </w:t>
      </w:r>
      <w:r w:rsidR="00160494" w:rsidRPr="00160494">
        <w:rPr>
          <w:rFonts w:ascii="Calibri" w:eastAsia="Calibri" w:hAnsi="Calibri" w:cs="Calibri"/>
          <w:b/>
          <w:bCs/>
          <w:sz w:val="22"/>
          <w:szCs w:val="22"/>
        </w:rPr>
        <w:tab/>
      </w:r>
      <w:r w:rsidR="00160494" w:rsidRPr="00160494">
        <w:rPr>
          <w:rFonts w:ascii="Calibri" w:eastAsia="Calibri" w:hAnsi="Calibri" w:cs="Arial"/>
          <w:b/>
          <w:bCs/>
          <w:sz w:val="22"/>
          <w:szCs w:val="22"/>
          <w:lang w:eastAsia="en-US"/>
        </w:rPr>
        <w:t>Chrudimská nemocnice, Václavská 570, 537 27 Chrudim</w:t>
      </w:r>
    </w:p>
    <w:p w14:paraId="6DC06046" w14:textId="066DAE94" w:rsidR="00F63012" w:rsidRPr="00160494" w:rsidRDefault="00160494" w:rsidP="00160494">
      <w:pPr>
        <w:pStyle w:val="Odstavecseseznamem"/>
        <w:tabs>
          <w:tab w:val="left" w:pos="709"/>
        </w:tabs>
        <w:spacing w:line="276" w:lineRule="auto"/>
        <w:ind w:left="0"/>
        <w:jc w:val="both"/>
        <w:rPr>
          <w:rFonts w:ascii="Calibri" w:eastAsia="Calibri" w:hAnsi="Calibri" w:cs="Arial"/>
          <w:sz w:val="22"/>
          <w:szCs w:val="22"/>
          <w:lang w:eastAsia="en-US"/>
        </w:rPr>
      </w:pPr>
      <w:r w:rsidRPr="00160494">
        <w:rPr>
          <w:rFonts w:ascii="Calibri" w:eastAsia="Calibri" w:hAnsi="Calibri" w:cs="Arial"/>
          <w:b/>
          <w:bCs/>
          <w:sz w:val="22"/>
          <w:szCs w:val="22"/>
          <w:lang w:eastAsia="en-US"/>
        </w:rPr>
        <w:tab/>
      </w:r>
      <w:r w:rsidRPr="00160494">
        <w:rPr>
          <w:rFonts w:ascii="Calibri" w:eastAsia="Calibri" w:hAnsi="Calibri" w:cs="Arial"/>
          <w:b/>
          <w:bCs/>
          <w:sz w:val="22"/>
          <w:szCs w:val="22"/>
          <w:lang w:eastAsia="en-US"/>
        </w:rPr>
        <w:t>Litomyšlská nemocnice</w:t>
      </w:r>
      <w:r w:rsidRPr="00160494">
        <w:rPr>
          <w:rFonts w:ascii="Calibri" w:eastAsia="Calibri" w:hAnsi="Calibri" w:cs="Arial"/>
          <w:sz w:val="22"/>
          <w:szCs w:val="22"/>
          <w:lang w:eastAsia="en-US"/>
        </w:rPr>
        <w:t xml:space="preserve">, </w:t>
      </w:r>
      <w:r w:rsidRPr="00160494">
        <w:rPr>
          <w:rFonts w:ascii="Calibri" w:eastAsia="Calibri" w:hAnsi="Calibri" w:cs="Arial"/>
          <w:b/>
          <w:bCs/>
          <w:sz w:val="22"/>
          <w:szCs w:val="22"/>
          <w:lang w:eastAsia="en-US"/>
        </w:rPr>
        <w:t>J. E. Purkyně 652, 570 14 Litomyšl</w:t>
      </w:r>
    </w:p>
    <w:p w14:paraId="713B25B2" w14:textId="1651DD4E" w:rsidR="006A4564" w:rsidRPr="0016049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color w:val="auto"/>
          <w:kern w:val="1"/>
          <w:sz w:val="22"/>
          <w:szCs w:val="22"/>
          <w:lang w:eastAsia="hi-IN" w:bidi="hi-IN"/>
        </w:rPr>
      </w:pPr>
      <w:r w:rsidRPr="00160494">
        <w:rPr>
          <w:rFonts w:ascii="Calibri" w:eastAsia="SimSun" w:hAnsi="Calibri" w:cs="Calibri"/>
          <w:b w:val="0"/>
          <w:bCs w:val="0"/>
          <w:color w:val="auto"/>
          <w:kern w:val="1"/>
          <w:sz w:val="22"/>
          <w:szCs w:val="22"/>
          <w:lang w:eastAsia="hi-IN" w:bidi="hi-IN"/>
        </w:rPr>
        <w:t xml:space="preserve">Zboží musí být dodáno do místa plnění </w:t>
      </w:r>
      <w:r w:rsidR="00F800E8" w:rsidRPr="00160494">
        <w:rPr>
          <w:rFonts w:ascii="Calibri" w:eastAsia="SimSun" w:hAnsi="Calibri" w:cs="Calibri"/>
          <w:color w:val="auto"/>
          <w:kern w:val="1"/>
          <w:sz w:val="22"/>
          <w:szCs w:val="22"/>
          <w:lang w:eastAsia="hi-IN" w:bidi="hi-IN"/>
        </w:rPr>
        <w:t>nejpozději do 8</w:t>
      </w:r>
      <w:r w:rsidR="006A36A9" w:rsidRPr="00160494">
        <w:rPr>
          <w:rFonts w:ascii="Calibri" w:eastAsia="SimSun" w:hAnsi="Calibri" w:cs="Calibri"/>
          <w:color w:val="auto"/>
          <w:kern w:val="1"/>
          <w:sz w:val="22"/>
          <w:szCs w:val="22"/>
          <w:lang w:eastAsia="hi-IN" w:bidi="hi-IN"/>
        </w:rPr>
        <w:t xml:space="preserve"> </w:t>
      </w:r>
      <w:r w:rsidR="007A42E8" w:rsidRPr="00160494">
        <w:rPr>
          <w:rFonts w:ascii="Calibri" w:eastAsia="SimSun" w:hAnsi="Calibri" w:cs="Calibri"/>
          <w:color w:val="auto"/>
          <w:kern w:val="1"/>
          <w:sz w:val="22"/>
          <w:szCs w:val="22"/>
          <w:lang w:eastAsia="hi-IN" w:bidi="hi-IN"/>
        </w:rPr>
        <w:t>týdnů</w:t>
      </w:r>
      <w:r w:rsidR="006A36A9" w:rsidRPr="00160494">
        <w:rPr>
          <w:rFonts w:ascii="Calibri" w:eastAsia="SimSun" w:hAnsi="Calibri" w:cs="Calibri"/>
          <w:color w:val="auto"/>
          <w:kern w:val="1"/>
          <w:sz w:val="22"/>
          <w:szCs w:val="22"/>
          <w:lang w:eastAsia="hi-IN" w:bidi="hi-IN"/>
        </w:rPr>
        <w:t xml:space="preserve"> </w:t>
      </w:r>
      <w:r w:rsidR="000C0276" w:rsidRPr="00160494">
        <w:rPr>
          <w:rFonts w:ascii="Calibri" w:eastAsia="SimSun" w:hAnsi="Calibri" w:cs="Calibri"/>
          <w:color w:val="auto"/>
          <w:kern w:val="1"/>
          <w:sz w:val="22"/>
          <w:szCs w:val="22"/>
          <w:lang w:eastAsia="hi-IN" w:bidi="hi-IN"/>
        </w:rPr>
        <w:t xml:space="preserve">od </w:t>
      </w:r>
      <w:r w:rsidR="00F63012" w:rsidRPr="00160494">
        <w:rPr>
          <w:rFonts w:ascii="Calibri" w:eastAsia="SimSun" w:hAnsi="Calibri" w:cs="Calibri"/>
          <w:color w:val="auto"/>
          <w:kern w:val="1"/>
          <w:sz w:val="22"/>
          <w:szCs w:val="22"/>
          <w:lang w:eastAsia="hi-IN" w:bidi="hi-IN"/>
        </w:rPr>
        <w:t>nabytí účinnosti kupní smlouvy.</w:t>
      </w:r>
      <w:r w:rsidR="00614135" w:rsidRPr="00160494">
        <w:rPr>
          <w:rFonts w:ascii="Calibri" w:eastAsia="SimSun" w:hAnsi="Calibri" w:cs="Calibri"/>
          <w:color w:val="auto"/>
          <w:kern w:val="1"/>
          <w:sz w:val="22"/>
          <w:szCs w:val="22"/>
          <w:lang w:eastAsia="hi-IN" w:bidi="hi-IN"/>
        </w:rPr>
        <w:t xml:space="preserve"> </w:t>
      </w:r>
    </w:p>
    <w:p w14:paraId="1497898A" w14:textId="052221C4" w:rsidR="004A44B7" w:rsidRPr="0016049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color w:val="auto"/>
          <w:kern w:val="1"/>
          <w:sz w:val="22"/>
          <w:szCs w:val="22"/>
          <w:lang w:eastAsia="hi-IN" w:bidi="hi-IN"/>
        </w:rPr>
      </w:pPr>
      <w:r w:rsidRPr="00160494">
        <w:rPr>
          <w:rFonts w:ascii="Calibri" w:eastAsia="SimSun" w:hAnsi="Calibri" w:cs="Calibri"/>
          <w:b w:val="0"/>
          <w:bCs w:val="0"/>
          <w:color w:val="auto"/>
          <w:kern w:val="1"/>
          <w:sz w:val="22"/>
          <w:szCs w:val="22"/>
          <w:lang w:eastAsia="hi-IN" w:bidi="hi-IN"/>
        </w:rPr>
        <w:t xml:space="preserve">Prodávající bude informovat kupujícího o přesném termínu dodávky zboží, a to nejpozději </w:t>
      </w:r>
      <w:r w:rsidR="007E4749" w:rsidRPr="00160494">
        <w:rPr>
          <w:rFonts w:ascii="Calibri" w:eastAsia="SimSun" w:hAnsi="Calibri" w:cs="Calibri"/>
          <w:b w:val="0"/>
          <w:bCs w:val="0"/>
          <w:color w:val="auto"/>
          <w:kern w:val="1"/>
          <w:sz w:val="22"/>
          <w:szCs w:val="22"/>
          <w:lang w:eastAsia="hi-IN" w:bidi="hi-IN"/>
        </w:rPr>
        <w:t>5 dnů</w:t>
      </w:r>
      <w:r w:rsidRPr="00160494">
        <w:rPr>
          <w:rFonts w:ascii="Calibri" w:eastAsia="SimSun" w:hAnsi="Calibri" w:cs="Calibri"/>
          <w:b w:val="0"/>
          <w:bCs w:val="0"/>
          <w:color w:val="auto"/>
          <w:kern w:val="1"/>
          <w:sz w:val="22"/>
          <w:szCs w:val="22"/>
          <w:lang w:eastAsia="hi-IN" w:bidi="hi-IN"/>
        </w:rPr>
        <w:t xml:space="preserve"> před realizací dodávky. Kontaktní osoba</w:t>
      </w:r>
      <w:r w:rsidR="00F1156D" w:rsidRPr="00160494">
        <w:rPr>
          <w:rFonts w:ascii="Calibri" w:eastAsia="SimSun" w:hAnsi="Calibri" w:cs="Calibri"/>
          <w:b w:val="0"/>
          <w:bCs w:val="0"/>
          <w:color w:val="auto"/>
          <w:kern w:val="1"/>
          <w:sz w:val="22"/>
          <w:szCs w:val="22"/>
          <w:lang w:eastAsia="hi-IN" w:bidi="hi-IN"/>
        </w:rPr>
        <w:t xml:space="preserve"> je uvedena v čl. V. odst. 3 této smlouvy. </w:t>
      </w:r>
    </w:p>
    <w:p w14:paraId="2B5A10E6" w14:textId="77777777" w:rsidR="00710649" w:rsidRPr="00160494"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2B3A26D6"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70F0B59B" w14:textId="77777777" w:rsidR="00160494" w:rsidRPr="00614135" w:rsidRDefault="00160494" w:rsidP="0016049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lastRenderedPageBreak/>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BDC46FA"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160494">
        <w:rPr>
          <w:rFonts w:ascii="Calibri" w:eastAsia="SimSun" w:hAnsi="Calibri" w:cs="Calibri"/>
          <w:kern w:val="1"/>
          <w:sz w:val="22"/>
          <w:szCs w:val="22"/>
          <w:lang w:eastAsia="hi-IN" w:bidi="hi-IN"/>
        </w:rPr>
        <w:t>2</w:t>
      </w:r>
      <w:r w:rsidR="00297C25" w:rsidRPr="007D4423">
        <w:rPr>
          <w:rFonts w:ascii="Calibri" w:eastAsia="SimSun" w:hAnsi="Calibri" w:cs="Calibri"/>
          <w:kern w:val="1"/>
          <w:sz w:val="22"/>
          <w:szCs w:val="22"/>
          <w:lang w:eastAsia="hi-IN" w:bidi="hi-IN"/>
        </w:rPr>
        <w:t xml:space="preserve"> </w:t>
      </w:r>
      <w:r w:rsidR="00160494">
        <w:rPr>
          <w:rFonts w:ascii="Calibri" w:eastAsia="SimSun" w:hAnsi="Calibri" w:cs="Calibri"/>
          <w:kern w:val="1"/>
          <w:sz w:val="22"/>
          <w:szCs w:val="22"/>
          <w:lang w:eastAsia="hi-IN" w:bidi="hi-IN"/>
        </w:rPr>
        <w:t>dnů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w:t>
      </w:r>
      <w:r w:rsidRPr="007D4423">
        <w:rPr>
          <w:rFonts w:ascii="Calibri" w:eastAsia="SimSun" w:hAnsi="Calibri" w:cs="Calibri"/>
          <w:kern w:val="1"/>
          <w:sz w:val="22"/>
          <w:szCs w:val="22"/>
          <w:lang w:eastAsia="hi-IN" w:bidi="hi-IN"/>
        </w:rPr>
        <w:lastRenderedPageBreak/>
        <w:t>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účely této smlouvy se pod pojmem „bez zbytečného odkladu“ uvedeným v § 2002 občanského </w:t>
      </w:r>
      <w:r w:rsidRPr="007D4423">
        <w:rPr>
          <w:rFonts w:ascii="Calibri" w:eastAsia="SimSun" w:hAnsi="Calibri" w:cs="Calibri"/>
          <w:kern w:val="1"/>
          <w:sz w:val="22"/>
          <w:szCs w:val="22"/>
          <w:lang w:eastAsia="hi-IN" w:bidi="hi-IN"/>
        </w:rPr>
        <w:lastRenderedPageBreak/>
        <w:t>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674D6EB2" w:rsidR="00710649" w:rsidRDefault="00710649"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50E5503E" w14:textId="4C9BD79C" w:rsidR="0020169F" w:rsidRDefault="00061C01" w:rsidP="00160494">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r w:rsidR="007102D5">
        <w:rPr>
          <w:rFonts w:ascii="Calibri" w:hAnsi="Calibri" w:cs="Calibri"/>
          <w:bCs/>
          <w:sz w:val="22"/>
          <w:szCs w:val="22"/>
        </w:rPr>
        <w:tab/>
      </w: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2384FB46"/>
    <w:lvl w:ilvl="0" w:tplc="2FD6B15E">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12C2AAE"/>
    <w:lvl w:ilvl="0" w:tplc="A3964A84">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0494"/>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A54A7"/>
    <w:rsid w:val="003B30BD"/>
    <w:rsid w:val="003C1938"/>
    <w:rsid w:val="003D12B4"/>
    <w:rsid w:val="003D40CD"/>
    <w:rsid w:val="003D6C9E"/>
    <w:rsid w:val="00406C91"/>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63012"/>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3381</Words>
  <Characters>19950</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cp:revision>
  <cp:lastPrinted>2018-10-01T07:59:00Z</cp:lastPrinted>
  <dcterms:created xsi:type="dcterms:W3CDTF">2021-07-08T07:57:00Z</dcterms:created>
  <dcterms:modified xsi:type="dcterms:W3CDTF">2021-07-11T18:01:00Z</dcterms:modified>
</cp:coreProperties>
</file>